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17"/>
      </w:tblGrid>
      <w:tr w:rsidR="00F037C4" w:rsidTr="00AA7A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Default="00F037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Pr="00CE08B2" w:rsidRDefault="00CE08B2" w:rsidP="00852777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 w:rsidRPr="00CE08B2">
              <w:rPr>
                <w:b/>
                <w:color w:val="000000"/>
                <w:sz w:val="24"/>
              </w:rPr>
              <w:t>204A_</w:t>
            </w:r>
            <w:r w:rsidR="00852777">
              <w:rPr>
                <w:b/>
                <w:color w:val="000000"/>
                <w:sz w:val="24"/>
              </w:rPr>
              <w:t>215</w:t>
            </w:r>
          </w:p>
        </w:tc>
      </w:tr>
      <w:tr w:rsidR="00F037C4" w:rsidTr="00AA7A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Default="00F037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Pr="00CE08B2" w:rsidRDefault="00F037C4" w:rsidP="00F001BC">
            <w:pPr>
              <w:ind w:firstLine="0"/>
              <w:jc w:val="center"/>
              <w:rPr>
                <w:b/>
                <w:color w:val="000000"/>
                <w:sz w:val="24"/>
                <w:szCs w:val="26"/>
              </w:rPr>
            </w:pPr>
            <w:r w:rsidRPr="00CE08B2">
              <w:rPr>
                <w:b/>
                <w:color w:val="000000"/>
                <w:sz w:val="24"/>
              </w:rPr>
              <w:t>2</w:t>
            </w:r>
            <w:r w:rsidR="00E87DD6">
              <w:rPr>
                <w:b/>
                <w:color w:val="000000"/>
                <w:sz w:val="24"/>
              </w:rPr>
              <w:t>3</w:t>
            </w:r>
            <w:r w:rsidR="00893BBF">
              <w:rPr>
                <w:b/>
                <w:color w:val="000000"/>
                <w:sz w:val="24"/>
              </w:rPr>
              <w:t>2</w:t>
            </w:r>
            <w:r w:rsidR="00F001BC">
              <w:rPr>
                <w:b/>
                <w:color w:val="000000"/>
                <w:sz w:val="24"/>
              </w:rPr>
              <w:t>58</w:t>
            </w:r>
            <w:r w:rsidR="00266510">
              <w:rPr>
                <w:b/>
                <w:color w:val="000000"/>
                <w:sz w:val="24"/>
              </w:rPr>
              <w:t>60</w:t>
            </w:r>
          </w:p>
        </w:tc>
      </w:tr>
    </w:tbl>
    <w:p w:rsidR="000133CF" w:rsidRPr="00050BE5" w:rsidRDefault="000133CF" w:rsidP="000133CF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>_____________________________________</w:t>
      </w:r>
    </w:p>
    <w:p w:rsidR="000133CF" w:rsidRPr="00050BE5" w:rsidRDefault="000133CF" w:rsidP="000133CF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 xml:space="preserve">_____________________________________ </w:t>
      </w:r>
    </w:p>
    <w:p w:rsidR="000133CF" w:rsidRPr="00050BE5" w:rsidRDefault="000133CF" w:rsidP="000133CF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>_____________________________________</w:t>
      </w:r>
    </w:p>
    <w:p w:rsidR="000133CF" w:rsidRPr="00050BE5" w:rsidRDefault="000133CF" w:rsidP="000133C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ab/>
        <w:t xml:space="preserve">_______________________ /_____________ </w:t>
      </w:r>
    </w:p>
    <w:p w:rsidR="000133CF" w:rsidRPr="00050BE5" w:rsidRDefault="000133CF" w:rsidP="000133C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50BE5">
        <w:rPr>
          <w:sz w:val="26"/>
          <w:szCs w:val="26"/>
        </w:rPr>
        <w:t>“_______” ___________________ 20_____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  <w:bookmarkStart w:id="1" w:name="_GoBack"/>
      <w:bookmarkEnd w:id="1"/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B90086" w:rsidRPr="00947AB8">
        <w:rPr>
          <w:b/>
          <w:sz w:val="26"/>
          <w:szCs w:val="26"/>
        </w:rPr>
        <w:t xml:space="preserve"> </w:t>
      </w:r>
      <w:proofErr w:type="spellStart"/>
      <w:r w:rsidR="00744BED" w:rsidRPr="00744BED">
        <w:rPr>
          <w:b/>
          <w:color w:val="000000"/>
          <w:sz w:val="24"/>
          <w:szCs w:val="24"/>
          <w:u w:val="single"/>
        </w:rPr>
        <w:t>А</w:t>
      </w:r>
      <w:r w:rsidR="00E87DD6">
        <w:rPr>
          <w:b/>
          <w:color w:val="000000"/>
          <w:sz w:val="24"/>
          <w:szCs w:val="24"/>
          <w:u w:val="single"/>
        </w:rPr>
        <w:t>Пв</w:t>
      </w:r>
      <w:r w:rsidR="00893BBF">
        <w:rPr>
          <w:b/>
          <w:color w:val="000000"/>
          <w:sz w:val="24"/>
          <w:szCs w:val="24"/>
          <w:u w:val="single"/>
        </w:rPr>
        <w:t>БбШв</w:t>
      </w:r>
      <w:proofErr w:type="spellEnd"/>
      <w:r w:rsidR="00744BED" w:rsidRPr="00744BED">
        <w:rPr>
          <w:b/>
          <w:color w:val="000000"/>
          <w:sz w:val="24"/>
          <w:szCs w:val="24"/>
          <w:u w:val="single"/>
        </w:rPr>
        <w:t xml:space="preserve"> </w:t>
      </w:r>
      <w:r w:rsidR="00893BBF">
        <w:rPr>
          <w:b/>
          <w:color w:val="000000"/>
          <w:sz w:val="24"/>
          <w:szCs w:val="24"/>
          <w:u w:val="single"/>
        </w:rPr>
        <w:t>4</w:t>
      </w:r>
      <w:r w:rsidR="00744BED" w:rsidRPr="00744BED">
        <w:rPr>
          <w:b/>
          <w:color w:val="000000"/>
          <w:sz w:val="24"/>
          <w:szCs w:val="24"/>
          <w:u w:val="single"/>
        </w:rPr>
        <w:t>x</w:t>
      </w:r>
      <w:r w:rsidR="00266510">
        <w:rPr>
          <w:b/>
          <w:color w:val="000000"/>
          <w:sz w:val="24"/>
          <w:szCs w:val="24"/>
          <w:u w:val="single"/>
        </w:rPr>
        <w:t>5</w:t>
      </w:r>
      <w:r w:rsidR="00893BBF">
        <w:rPr>
          <w:b/>
          <w:color w:val="000000"/>
          <w:sz w:val="24"/>
          <w:szCs w:val="24"/>
          <w:u w:val="single"/>
        </w:rPr>
        <w:t>0</w:t>
      </w:r>
      <w:r w:rsidR="00744BED" w:rsidRPr="00744BED">
        <w:rPr>
          <w:b/>
          <w:color w:val="000000"/>
          <w:sz w:val="24"/>
          <w:szCs w:val="24"/>
          <w:u w:val="single"/>
        </w:rPr>
        <w:t>-1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10718B" w:rsidP="0010718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10718B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50177A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4962"/>
        <w:gridCol w:w="3260"/>
      </w:tblGrid>
      <w:tr w:rsidR="00893BBF" w:rsidRPr="00BE5448" w:rsidTr="001E67FE">
        <w:trPr>
          <w:trHeight w:val="10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BBF" w:rsidRPr="00BE5448" w:rsidRDefault="00893BBF" w:rsidP="00893BB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Наименование 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BBF" w:rsidRPr="00BE5448" w:rsidRDefault="00893BBF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Технические требования и характеристики кабеля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F79" w:rsidRPr="00734A03" w:rsidRDefault="00CA1F79" w:rsidP="00F001B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44BED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ПвБбШв</w:t>
            </w:r>
            <w:proofErr w:type="spellEnd"/>
            <w:r w:rsidRPr="00744BE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4x</w:t>
            </w:r>
            <w:r w:rsidR="00266510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</w:t>
            </w:r>
            <w:r w:rsidRPr="00744BED">
              <w:rPr>
                <w:color w:val="000000"/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F79" w:rsidRPr="00A2715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ГОСТ 16442-80, ГОСТ 3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A2715F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6</w:t>
            </w:r>
            <w:r w:rsidRPr="00A2715F">
              <w:rPr>
                <w:color w:val="000000"/>
                <w:sz w:val="24"/>
                <w:szCs w:val="24"/>
              </w:rPr>
              <w:t>-201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A2715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A2715F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A2715F">
              <w:rPr>
                <w:color w:val="000000"/>
                <w:sz w:val="24"/>
                <w:szCs w:val="24"/>
              </w:rPr>
              <w:t xml:space="preserve"> – 1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Число жил -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9A5EE1" w:rsidRDefault="00CA1F79" w:rsidP="00F001B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>
              <w:rPr>
                <w:color w:val="000000"/>
                <w:sz w:val="24"/>
                <w:szCs w:val="24"/>
              </w:rPr>
              <w:t>инальное сечение жилы, мм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</w:t>
            </w:r>
            <w:r w:rsidR="00F001BC">
              <w:rPr>
                <w:color w:val="000000"/>
                <w:sz w:val="24"/>
                <w:szCs w:val="24"/>
              </w:rPr>
              <w:t xml:space="preserve"> </w:t>
            </w:r>
            <w:r w:rsidR="00266510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FD44AD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proofErr w:type="spellStart"/>
            <w:r w:rsidRPr="00FD44AD">
              <w:rPr>
                <w:color w:val="000000"/>
                <w:sz w:val="24"/>
                <w:szCs w:val="24"/>
              </w:rPr>
              <w:t>однопроволочное</w:t>
            </w:r>
            <w:proofErr w:type="spellEnd"/>
          </w:p>
        </w:tc>
      </w:tr>
      <w:tr w:rsidR="00CA1F79" w:rsidRPr="0051779A" w:rsidTr="00037634">
        <w:trPr>
          <w:trHeight w:val="34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Фазная изоляция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A2715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сшитый полиэтилен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Скрутка</w:t>
            </w:r>
            <w:r w:rsidRPr="00A2715F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изолированные жилы скручены в сердечник вокруг жгута из полимерного материала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A2715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Поясная изоляция - </w:t>
            </w:r>
            <w:r w:rsidRPr="00A2715F">
              <w:rPr>
                <w:color w:val="000000"/>
                <w:sz w:val="24"/>
                <w:szCs w:val="24"/>
              </w:rPr>
              <w:t>ПВХ пластикат</w:t>
            </w:r>
            <w:r>
              <w:rPr>
                <w:color w:val="000000"/>
                <w:sz w:val="24"/>
                <w:szCs w:val="24"/>
              </w:rPr>
              <w:t xml:space="preserve"> пове</w:t>
            </w:r>
            <w:proofErr w:type="gramStart"/>
            <w:r>
              <w:rPr>
                <w:color w:val="000000"/>
                <w:sz w:val="24"/>
                <w:szCs w:val="24"/>
              </w:rPr>
              <w:t>рх скр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ученных жил 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Защитный покров – броня из двух стальных оцинкованных лент без подушки; защитный шланг из ПВХ пластиката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6242A2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Длит</w:t>
            </w:r>
            <w:r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 xml:space="preserve">, °С - </w:t>
            </w:r>
            <w:r>
              <w:rPr>
                <w:color w:val="000000"/>
                <w:sz w:val="24"/>
                <w:szCs w:val="24"/>
              </w:rPr>
              <w:t>9</w:t>
            </w:r>
            <w:r w:rsidRPr="006242A2">
              <w:rPr>
                <w:color w:val="000000"/>
                <w:sz w:val="24"/>
                <w:szCs w:val="24"/>
              </w:rPr>
              <w:t>0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6242A2" w:rsidRDefault="00CA1F79" w:rsidP="004D27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Температура прокладки, °С, не ниже – минус </w:t>
            </w:r>
            <w:r w:rsidR="004D2761">
              <w:rPr>
                <w:color w:val="000000"/>
                <w:sz w:val="24"/>
                <w:szCs w:val="24"/>
              </w:rPr>
              <w:t>15</w:t>
            </w:r>
          </w:p>
        </w:tc>
      </w:tr>
      <w:tr w:rsidR="00CA1F79" w:rsidRPr="0051779A" w:rsidTr="00037634">
        <w:trPr>
          <w:trHeight w:val="58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6242A2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7,5 наружных диаметров кабеля </w:t>
            </w:r>
          </w:p>
        </w:tc>
      </w:tr>
      <w:tr w:rsidR="00CA1F79" w:rsidRPr="0051779A" w:rsidTr="00037634">
        <w:trPr>
          <w:trHeight w:val="62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</w:t>
            </w:r>
            <w:proofErr w:type="gramStart"/>
            <w:r w:rsidRPr="006242A2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6242A2">
              <w:rPr>
                <w:color w:val="000000"/>
                <w:sz w:val="24"/>
                <w:szCs w:val="24"/>
              </w:rPr>
              <w:t xml:space="preserve">, МОм, не менее - </w:t>
            </w:r>
            <w:r>
              <w:rPr>
                <w:color w:val="000000"/>
                <w:sz w:val="24"/>
                <w:szCs w:val="24"/>
              </w:rPr>
              <w:t>150</w:t>
            </w:r>
          </w:p>
        </w:tc>
      </w:tr>
      <w:tr w:rsidR="00CA1F79" w:rsidRPr="0051779A" w:rsidTr="00037634">
        <w:trPr>
          <w:trHeight w:val="34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734A03" w:rsidRDefault="00CA1F79" w:rsidP="004D27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Допустимая токовая нагрузка кабеля при прокладке на воздухе, А – </w:t>
            </w:r>
            <w:r w:rsidR="001F0FF5">
              <w:rPr>
                <w:color w:val="000000"/>
                <w:sz w:val="24"/>
                <w:szCs w:val="24"/>
              </w:rPr>
              <w:t>146,</w:t>
            </w:r>
            <w:r w:rsidR="004D2761">
              <w:rPr>
                <w:color w:val="000000"/>
                <w:sz w:val="24"/>
                <w:szCs w:val="24"/>
              </w:rPr>
              <w:t>7</w:t>
            </w:r>
          </w:p>
        </w:tc>
      </w:tr>
      <w:tr w:rsidR="00CA1F79" w:rsidRPr="0051779A" w:rsidTr="00037634">
        <w:trPr>
          <w:trHeight w:val="34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744BED" w:rsidRDefault="00CA1F79" w:rsidP="004D27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734A03">
              <w:rPr>
                <w:color w:val="000000"/>
                <w:sz w:val="24"/>
                <w:szCs w:val="24"/>
              </w:rPr>
              <w:t xml:space="preserve">опустимая токовая нагрузка кабеля при прокладке </w:t>
            </w:r>
            <w:r>
              <w:rPr>
                <w:color w:val="000000"/>
                <w:sz w:val="24"/>
                <w:szCs w:val="24"/>
              </w:rPr>
              <w:t>в земле</w:t>
            </w:r>
            <w:r w:rsidRPr="00734A03">
              <w:rPr>
                <w:color w:val="000000"/>
                <w:sz w:val="24"/>
                <w:szCs w:val="24"/>
              </w:rPr>
              <w:t xml:space="preserve">, А – </w:t>
            </w:r>
            <w:r w:rsidR="001F0FF5">
              <w:rPr>
                <w:color w:val="000000"/>
                <w:sz w:val="24"/>
                <w:szCs w:val="24"/>
              </w:rPr>
              <w:t>1</w:t>
            </w:r>
            <w:r w:rsidR="004D2761">
              <w:rPr>
                <w:color w:val="000000"/>
                <w:sz w:val="24"/>
                <w:szCs w:val="24"/>
              </w:rPr>
              <w:t>5</w:t>
            </w:r>
            <w:r w:rsidR="001F0FF5">
              <w:rPr>
                <w:color w:val="000000"/>
                <w:sz w:val="24"/>
                <w:szCs w:val="24"/>
              </w:rPr>
              <w:t>4,</w:t>
            </w:r>
            <w:r w:rsidR="004D2761">
              <w:rPr>
                <w:color w:val="000000"/>
                <w:sz w:val="24"/>
                <w:szCs w:val="24"/>
              </w:rPr>
              <w:t>5</w:t>
            </w:r>
          </w:p>
        </w:tc>
      </w:tr>
      <w:tr w:rsidR="00CA1F79" w:rsidRPr="0051779A" w:rsidTr="00037634">
        <w:trPr>
          <w:trHeight w:val="37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CF565A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1F0FF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>
              <w:rPr>
                <w:color w:val="000000"/>
                <w:sz w:val="24"/>
                <w:szCs w:val="24"/>
              </w:rPr>
              <w:t xml:space="preserve"> замыкания кабеля, кА – </w:t>
            </w:r>
            <w:r w:rsidR="001F0FF5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,1</w:t>
            </w:r>
            <w:r w:rsidR="001F0FF5">
              <w:rPr>
                <w:color w:val="000000"/>
                <w:sz w:val="24"/>
                <w:szCs w:val="24"/>
              </w:rPr>
              <w:t>8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CA1F79" w:rsidRPr="0051779A" w:rsidTr="00037634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CF565A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1F0FF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Строительная длина кабеля, </w:t>
            </w:r>
            <w:proofErr w:type="gramStart"/>
            <w:r w:rsidRPr="006242A2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6242A2">
              <w:rPr>
                <w:color w:val="000000"/>
                <w:sz w:val="24"/>
                <w:szCs w:val="24"/>
              </w:rPr>
              <w:t xml:space="preserve">, не менее – </w:t>
            </w:r>
            <w:r w:rsidR="001F0FF5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0</w:t>
            </w:r>
            <w:r w:rsidRPr="006242A2">
              <w:rPr>
                <w:color w:val="000000"/>
                <w:sz w:val="24"/>
                <w:szCs w:val="24"/>
              </w:rPr>
              <w:t xml:space="preserve">0 </w:t>
            </w:r>
          </w:p>
        </w:tc>
      </w:tr>
      <w:tr w:rsidR="00B03038" w:rsidRPr="00EA5878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:rsidR="00B03038" w:rsidRPr="00EA5878" w:rsidRDefault="00B03038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03038" w:rsidRPr="00EA5878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:rsidR="00B03038" w:rsidRPr="00EA5878" w:rsidRDefault="00B03038" w:rsidP="0050177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B03038" w:rsidRPr="0051779A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9"/>
        </w:trPr>
        <w:tc>
          <w:tcPr>
            <w:tcW w:w="7230" w:type="dxa"/>
            <w:gridSpan w:val="2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03038" w:rsidRPr="00E226B0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2"/>
            <w:shd w:val="clear" w:color="000000" w:fill="FFFFFF"/>
          </w:tcPr>
          <w:p w:rsidR="00B03038" w:rsidRPr="00E226B0" w:rsidRDefault="00B03038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B03038" w:rsidRPr="00E226B0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2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634781" w:rsidRPr="002944C8" w:rsidTr="005321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3"/>
            <w:shd w:val="clear" w:color="000000" w:fill="FFFFFF"/>
          </w:tcPr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lastRenderedPageBreak/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изоляцией)</w:t>
            </w:r>
            <w:r>
              <w:rPr>
                <w:sz w:val="24"/>
                <w:szCs w:val="24"/>
              </w:rPr>
              <w:t>;</w:t>
            </w:r>
          </w:p>
          <w:p w:rsidR="00634781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634781" w:rsidRDefault="00634781" w:rsidP="0063478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34781" w:rsidRDefault="00634781" w:rsidP="0063478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К</w:t>
      </w:r>
      <w:proofErr w:type="gramEnd"/>
      <w:r>
        <w:rPr>
          <w:sz w:val="24"/>
          <w:szCs w:val="24"/>
        </w:rPr>
        <w:t xml:space="preserve"> поставке допускается кабель, отвечающий следующим требованиям:</w:t>
      </w:r>
    </w:p>
    <w:p w:rsidR="00634781" w:rsidRDefault="00634781" w:rsidP="00634781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34781" w:rsidRDefault="00634781" w:rsidP="0063478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634781" w:rsidRDefault="00634781" w:rsidP="0063478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кабель, не использовавшийся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87DD6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87DD6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34781" w:rsidRDefault="00634781" w:rsidP="0063478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34781" w:rsidRDefault="00634781" w:rsidP="00634781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634781" w:rsidRDefault="00634781" w:rsidP="0063478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:rsidR="00634781" w:rsidRDefault="00634781" w:rsidP="0063478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Общие технические условия»; </w:t>
      </w:r>
    </w:p>
    <w:p w:rsidR="00634781" w:rsidRDefault="00634781" w:rsidP="00634781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34781" w:rsidRDefault="00634781" w:rsidP="00634781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34781" w:rsidRDefault="00634781" w:rsidP="0063478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634781" w:rsidRDefault="00634781" w:rsidP="006347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34781" w:rsidRDefault="00634781" w:rsidP="00634781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634781" w:rsidRDefault="00634781" w:rsidP="006347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кабеля должна подвергаться приемо-сдаточным испытаниям в соответствие с ГОСТ 16442-80, ГОСТ 31996-2012.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634781" w:rsidRDefault="00634781" w:rsidP="00634781">
      <w:pPr>
        <w:spacing w:line="276" w:lineRule="auto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50177A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кабеля должна соответствовать требованиям ГОСТ 18690-82, ГОСТ 16442-80, ГОСТ 31996-2012.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брутто/нетто,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барабана/бухты);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634781" w:rsidRDefault="00634781" w:rsidP="006347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:rsidR="00634781" w:rsidRDefault="00634781" w:rsidP="006347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634781" w:rsidRDefault="00634781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3202C" w:rsidRDefault="00E3202C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3202C" w:rsidRDefault="00E3202C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0177A" w:rsidRDefault="0050177A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B2947" w:rsidRPr="00FB2947" w:rsidRDefault="00FB2947" w:rsidP="00FB2947">
      <w:pPr>
        <w:ind w:firstLine="0"/>
        <w:rPr>
          <w:sz w:val="26"/>
          <w:szCs w:val="26"/>
        </w:rPr>
      </w:pPr>
      <w:r w:rsidRPr="00FB294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B2947" w:rsidRPr="00FB2947" w:rsidRDefault="00FB2947" w:rsidP="00FB2947">
      <w:pPr>
        <w:ind w:firstLine="0"/>
        <w:rPr>
          <w:sz w:val="22"/>
          <w:szCs w:val="22"/>
        </w:rPr>
      </w:pPr>
      <w:r w:rsidRPr="00FB2947">
        <w:rPr>
          <w:sz w:val="22"/>
          <w:szCs w:val="22"/>
        </w:rPr>
        <w:t xml:space="preserve">                                       должность                                                          подпись                       Фамилия И.О.         </w:t>
      </w:r>
    </w:p>
    <w:p w:rsidR="00FB2947" w:rsidRPr="00FB2947" w:rsidRDefault="00FB2947" w:rsidP="00FB2947">
      <w:pPr>
        <w:spacing w:line="276" w:lineRule="auto"/>
        <w:ind w:firstLine="0"/>
        <w:rPr>
          <w:sz w:val="24"/>
          <w:szCs w:val="24"/>
          <w:lang w:val="x-none" w:eastAsia="x-none"/>
        </w:rPr>
      </w:pPr>
    </w:p>
    <w:p w:rsidR="00634781" w:rsidRPr="00F70DC0" w:rsidRDefault="00634781" w:rsidP="00634781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634781" w:rsidRPr="00F70DC0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76D" w:rsidRDefault="00D0676D">
      <w:r>
        <w:separator/>
      </w:r>
    </w:p>
  </w:endnote>
  <w:endnote w:type="continuationSeparator" w:id="0">
    <w:p w:rsidR="00D0676D" w:rsidRDefault="00D0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76D" w:rsidRDefault="00D0676D">
      <w:r>
        <w:separator/>
      </w:r>
    </w:p>
  </w:footnote>
  <w:footnote w:type="continuationSeparator" w:id="0">
    <w:p w:rsidR="00D0676D" w:rsidRDefault="00D06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3CF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447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51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664C"/>
    <w:rsid w:val="001E319B"/>
    <w:rsid w:val="001E634A"/>
    <w:rsid w:val="001E6D26"/>
    <w:rsid w:val="001F090B"/>
    <w:rsid w:val="001F0FF5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46F3"/>
    <w:rsid w:val="00265CEA"/>
    <w:rsid w:val="00265E47"/>
    <w:rsid w:val="002662E7"/>
    <w:rsid w:val="00266510"/>
    <w:rsid w:val="00266EA4"/>
    <w:rsid w:val="00267C77"/>
    <w:rsid w:val="00274583"/>
    <w:rsid w:val="00275766"/>
    <w:rsid w:val="002761C6"/>
    <w:rsid w:val="00281C4A"/>
    <w:rsid w:val="00283DC1"/>
    <w:rsid w:val="00284D1E"/>
    <w:rsid w:val="00285586"/>
    <w:rsid w:val="002855D1"/>
    <w:rsid w:val="00286B84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0752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3B7B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48E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761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77A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152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3740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A6D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D35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BC4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27862"/>
    <w:rsid w:val="00632BA3"/>
    <w:rsid w:val="00632BEC"/>
    <w:rsid w:val="00633BF3"/>
    <w:rsid w:val="00634545"/>
    <w:rsid w:val="00634781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AD8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6B69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5F42"/>
    <w:rsid w:val="0073178E"/>
    <w:rsid w:val="007326A6"/>
    <w:rsid w:val="007326BC"/>
    <w:rsid w:val="00732BFD"/>
    <w:rsid w:val="00732C5D"/>
    <w:rsid w:val="00733D68"/>
    <w:rsid w:val="00734A03"/>
    <w:rsid w:val="00734B39"/>
    <w:rsid w:val="00734B51"/>
    <w:rsid w:val="00735AA9"/>
    <w:rsid w:val="00735F0C"/>
    <w:rsid w:val="00736804"/>
    <w:rsid w:val="0074028B"/>
    <w:rsid w:val="007407B3"/>
    <w:rsid w:val="00741B89"/>
    <w:rsid w:val="007435DC"/>
    <w:rsid w:val="00744BB7"/>
    <w:rsid w:val="00744BED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1FF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777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3BBF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54D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17954"/>
    <w:rsid w:val="009205BB"/>
    <w:rsid w:val="009219D2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081"/>
    <w:rsid w:val="0094330D"/>
    <w:rsid w:val="009433EB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4916"/>
    <w:rsid w:val="0095736F"/>
    <w:rsid w:val="009603CC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5EE1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27D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330E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A12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608E"/>
    <w:rsid w:val="00B97488"/>
    <w:rsid w:val="00B97AC4"/>
    <w:rsid w:val="00BA0DE5"/>
    <w:rsid w:val="00BA19D6"/>
    <w:rsid w:val="00BA1FDC"/>
    <w:rsid w:val="00BA2631"/>
    <w:rsid w:val="00BA6774"/>
    <w:rsid w:val="00BA68C9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5CF"/>
    <w:rsid w:val="00C05A80"/>
    <w:rsid w:val="00C07D2C"/>
    <w:rsid w:val="00C1095F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1F79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08B2"/>
    <w:rsid w:val="00CE1406"/>
    <w:rsid w:val="00CE1461"/>
    <w:rsid w:val="00CE186F"/>
    <w:rsid w:val="00CE6EB5"/>
    <w:rsid w:val="00CE754B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76D"/>
    <w:rsid w:val="00D06C04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1E1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1B1"/>
    <w:rsid w:val="00E23859"/>
    <w:rsid w:val="00E26AC7"/>
    <w:rsid w:val="00E26D27"/>
    <w:rsid w:val="00E304A8"/>
    <w:rsid w:val="00E306DA"/>
    <w:rsid w:val="00E3202C"/>
    <w:rsid w:val="00E36630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DD6"/>
    <w:rsid w:val="00E92725"/>
    <w:rsid w:val="00E92BDB"/>
    <w:rsid w:val="00E93598"/>
    <w:rsid w:val="00E93FF4"/>
    <w:rsid w:val="00E94CFB"/>
    <w:rsid w:val="00E95C74"/>
    <w:rsid w:val="00E961A0"/>
    <w:rsid w:val="00E9654B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1BC"/>
    <w:rsid w:val="00F0098E"/>
    <w:rsid w:val="00F00AB0"/>
    <w:rsid w:val="00F037C4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67F4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47F71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31E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947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2651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91795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9179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91795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9179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EA82B-DE3A-4C9E-9AD2-3F702D7C1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D085EC-675B-4C7C-9F95-0A4540A877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113055-AFB2-4814-AD3A-271A5E43AAA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1DCC2E4-EFDF-45A6-9DF4-E5E98788EA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3A3CBB47-64A6-4CFF-9858-26085CA5B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1479</Words>
  <Characters>8433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Кульбацкий Юрий Николаевич</cp:lastModifiedBy>
  <cp:revision>19</cp:revision>
  <cp:lastPrinted>2017-08-25T09:56:00Z</cp:lastPrinted>
  <dcterms:created xsi:type="dcterms:W3CDTF">2017-08-23T12:28:00Z</dcterms:created>
  <dcterms:modified xsi:type="dcterms:W3CDTF">2018-08-07T13:40:00Z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